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8240" w14:textId="77777777" w:rsidR="007722A1" w:rsidRDefault="007722A1" w:rsidP="007722A1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0" distR="0" simplePos="0" relativeHeight="251659264" behindDoc="0" locked="0" layoutInCell="0" allowOverlap="1" wp14:anchorId="4B2E1BE2" wp14:editId="42F0782E">
            <wp:simplePos x="0" y="0"/>
            <wp:positionH relativeFrom="page">
              <wp:posOffset>6985</wp:posOffset>
            </wp:positionH>
            <wp:positionV relativeFrom="page">
              <wp:posOffset>257175</wp:posOffset>
            </wp:positionV>
            <wp:extent cx="7553325" cy="125222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58675" w14:textId="77777777" w:rsidR="007722A1" w:rsidRPr="007722A1" w:rsidRDefault="007722A1" w:rsidP="007722A1">
      <w:pPr>
        <w:spacing w:after="0"/>
        <w:rPr>
          <w:rFonts w:ascii="Arial" w:hAnsi="Arial" w:cs="Arial"/>
          <w:b/>
          <w:szCs w:val="24"/>
        </w:rPr>
      </w:pPr>
      <w:r w:rsidRPr="007722A1">
        <w:rPr>
          <w:rFonts w:ascii="Arial" w:hAnsi="Arial" w:cs="Arial"/>
          <w:b/>
          <w:bCs/>
          <w:szCs w:val="24"/>
        </w:rPr>
        <w:t>Zlatá horečka</w:t>
      </w:r>
    </w:p>
    <w:p w14:paraId="1173EF9A" w14:textId="77777777" w:rsidR="007722A1" w:rsidRPr="007722A1" w:rsidRDefault="007722A1" w:rsidP="007722A1">
      <w:pPr>
        <w:spacing w:after="0"/>
        <w:rPr>
          <w:rFonts w:ascii="Arial" w:hAnsi="Arial" w:cs="Arial"/>
          <w:b/>
          <w:szCs w:val="24"/>
        </w:rPr>
      </w:pPr>
      <w:r w:rsidRPr="007722A1">
        <w:rPr>
          <w:rFonts w:ascii="Arial" w:hAnsi="Arial" w:cs="Arial"/>
          <w:b/>
          <w:szCs w:val="24"/>
        </w:rPr>
        <w:t>19. – 26. 7. 2025</w:t>
      </w:r>
    </w:p>
    <w:p w14:paraId="27BBAA28" w14:textId="77777777" w:rsidR="007722A1" w:rsidRDefault="007722A1" w:rsidP="007722A1">
      <w:pPr>
        <w:spacing w:after="0"/>
        <w:rPr>
          <w:rFonts w:ascii="Arial" w:hAnsi="Arial" w:cs="Arial"/>
          <w:b/>
          <w:szCs w:val="24"/>
        </w:rPr>
      </w:pPr>
      <w:r w:rsidRPr="007722A1">
        <w:rPr>
          <w:rFonts w:ascii="Arial" w:hAnsi="Arial" w:cs="Arial"/>
          <w:b/>
          <w:szCs w:val="24"/>
        </w:rPr>
        <w:t>Pobytový zážitkový tábor pro děti od 7 do 15 let</w:t>
      </w:r>
    </w:p>
    <w:p w14:paraId="0FE2A676" w14:textId="77777777" w:rsidR="007722A1" w:rsidRPr="007722A1" w:rsidRDefault="007722A1" w:rsidP="007722A1">
      <w:pPr>
        <w:spacing w:after="0"/>
        <w:rPr>
          <w:rFonts w:ascii="Arial" w:hAnsi="Arial" w:cs="Arial"/>
          <w:b/>
          <w:szCs w:val="24"/>
        </w:rPr>
      </w:pPr>
    </w:p>
    <w:p w14:paraId="60CE3B46" w14:textId="62C4E583" w:rsidR="007722A1" w:rsidRDefault="007722A1" w:rsidP="007722A1">
      <w:pPr>
        <w:spacing w:after="0"/>
        <w:rPr>
          <w:rFonts w:ascii="Arial" w:hAnsi="Arial" w:cs="Arial"/>
          <w:b/>
          <w:szCs w:val="24"/>
        </w:rPr>
      </w:pPr>
      <w:r w:rsidRPr="007722A1">
        <w:rPr>
          <w:rFonts w:ascii="Arial" w:hAnsi="Arial" w:cs="Arial"/>
          <w:b/>
          <w:bCs/>
          <w:szCs w:val="24"/>
        </w:rPr>
        <w:t>Cena:</w:t>
      </w:r>
      <w:r w:rsidRPr="007722A1">
        <w:rPr>
          <w:rFonts w:ascii="Arial" w:hAnsi="Arial" w:cs="Arial"/>
          <w:b/>
          <w:szCs w:val="24"/>
        </w:rPr>
        <w:t xml:space="preserve"> 4800,- Kč</w:t>
      </w:r>
    </w:p>
    <w:p w14:paraId="6DBC2034" w14:textId="77777777" w:rsidR="007722A1" w:rsidRPr="007722A1" w:rsidRDefault="007722A1" w:rsidP="007722A1">
      <w:pPr>
        <w:spacing w:after="0"/>
        <w:rPr>
          <w:rFonts w:ascii="Arial" w:hAnsi="Arial" w:cs="Arial"/>
          <w:b/>
          <w:szCs w:val="24"/>
        </w:rPr>
      </w:pPr>
    </w:p>
    <w:p w14:paraId="517964B6" w14:textId="77777777" w:rsidR="007722A1" w:rsidRDefault="007722A1" w:rsidP="007722A1">
      <w:pPr>
        <w:spacing w:after="0"/>
        <w:rPr>
          <w:rFonts w:ascii="Arial" w:hAnsi="Arial" w:cs="Arial"/>
          <w:bCs/>
          <w:szCs w:val="24"/>
        </w:rPr>
      </w:pPr>
      <w:r w:rsidRPr="007722A1">
        <w:rPr>
          <w:rFonts w:ascii="Arial" w:hAnsi="Arial" w:cs="Arial"/>
          <w:b/>
          <w:bCs/>
          <w:szCs w:val="24"/>
        </w:rPr>
        <w:t>Doprava</w:t>
      </w:r>
      <w:r w:rsidRPr="007722A1">
        <w:rPr>
          <w:rFonts w:ascii="Arial" w:hAnsi="Arial" w:cs="Arial"/>
          <w:b/>
          <w:szCs w:val="24"/>
        </w:rPr>
        <w:t xml:space="preserve">: </w:t>
      </w:r>
      <w:r w:rsidRPr="007722A1">
        <w:rPr>
          <w:rFonts w:ascii="Arial" w:hAnsi="Arial" w:cs="Arial"/>
          <w:bCs/>
          <w:szCs w:val="24"/>
        </w:rPr>
        <w:t>vlakem a autobusem IDS JMK. Sraz v sobotu 19. 7. 2025 v 12:00 v Letokruhu. Odjezd ve 13 z Letovic vlakem, návrat v sobotu 26. 7. po 13 hodině do Spektra do Letovic.</w:t>
      </w:r>
    </w:p>
    <w:p w14:paraId="3321FFA0" w14:textId="77777777" w:rsidR="007722A1" w:rsidRPr="007722A1" w:rsidRDefault="007722A1" w:rsidP="007722A1">
      <w:pPr>
        <w:spacing w:after="0"/>
        <w:rPr>
          <w:rFonts w:ascii="Arial" w:hAnsi="Arial" w:cs="Arial"/>
          <w:bCs/>
          <w:szCs w:val="24"/>
        </w:rPr>
      </w:pPr>
    </w:p>
    <w:p w14:paraId="0B64FF84" w14:textId="3CAB2E9D" w:rsidR="007722A1" w:rsidRPr="007722A1" w:rsidRDefault="007722A1" w:rsidP="007722A1">
      <w:pPr>
        <w:spacing w:after="0"/>
        <w:rPr>
          <w:rFonts w:ascii="Arial" w:hAnsi="Arial" w:cs="Arial"/>
          <w:bCs/>
          <w:szCs w:val="24"/>
        </w:rPr>
      </w:pPr>
      <w:r w:rsidRPr="007722A1">
        <w:rPr>
          <w:rFonts w:ascii="Arial" w:hAnsi="Arial" w:cs="Arial"/>
          <w:b/>
          <w:bCs/>
          <w:szCs w:val="24"/>
        </w:rPr>
        <w:t>Místo:</w:t>
      </w:r>
      <w:r w:rsidRPr="007722A1">
        <w:rPr>
          <w:rFonts w:ascii="Arial" w:hAnsi="Arial" w:cs="Arial"/>
          <w:b/>
          <w:szCs w:val="24"/>
        </w:rPr>
        <w:t xml:space="preserve"> </w:t>
      </w:r>
      <w:r w:rsidRPr="007722A1">
        <w:rPr>
          <w:rFonts w:ascii="Arial" w:hAnsi="Arial" w:cs="Arial"/>
          <w:bCs/>
          <w:szCs w:val="24"/>
        </w:rPr>
        <w:t>fara Bedřichov u Lysic</w:t>
      </w:r>
    </w:p>
    <w:p w14:paraId="1F0F805C" w14:textId="77777777" w:rsidR="007722A1" w:rsidRPr="007722A1" w:rsidRDefault="007722A1" w:rsidP="007722A1">
      <w:pPr>
        <w:spacing w:after="0"/>
        <w:rPr>
          <w:rFonts w:ascii="Arial" w:hAnsi="Arial" w:cs="Arial"/>
          <w:b/>
          <w:szCs w:val="24"/>
        </w:rPr>
      </w:pPr>
      <w:r w:rsidRPr="007722A1">
        <w:rPr>
          <w:rFonts w:ascii="Arial" w:hAnsi="Arial" w:cs="Arial"/>
          <w:b/>
          <w:bCs/>
          <w:szCs w:val="24"/>
        </w:rPr>
        <w:t>Ubytování:</w:t>
      </w:r>
    </w:p>
    <w:p w14:paraId="30BC1D58" w14:textId="77777777" w:rsidR="007722A1" w:rsidRPr="007722A1" w:rsidRDefault="007722A1" w:rsidP="007722A1">
      <w:pPr>
        <w:numPr>
          <w:ilvl w:val="0"/>
          <w:numId w:val="2"/>
        </w:numPr>
        <w:spacing w:after="0"/>
        <w:rPr>
          <w:rFonts w:ascii="Arial" w:hAnsi="Arial" w:cs="Arial"/>
          <w:bCs/>
          <w:szCs w:val="24"/>
        </w:rPr>
      </w:pPr>
      <w:r w:rsidRPr="007722A1">
        <w:rPr>
          <w:rFonts w:ascii="Arial" w:hAnsi="Arial" w:cs="Arial"/>
          <w:bCs/>
          <w:szCs w:val="24"/>
        </w:rPr>
        <w:t>v rekreační budově (bývalá fara) v Bedřichově u Lysic, poskytuje ideální podmínky pro prázdninový pobyt dětí – pokoje s patrovými postelemi, umývárna se sprchami, toalety, společenská místnost, velká zastřešená terasa, která umožňuje podávat všechny snídaně, obědy a večeře na čerstvém vzduchu</w:t>
      </w:r>
    </w:p>
    <w:p w14:paraId="3BBE7D3B" w14:textId="77777777" w:rsidR="007722A1" w:rsidRPr="007722A1" w:rsidRDefault="007722A1" w:rsidP="007722A1">
      <w:pPr>
        <w:numPr>
          <w:ilvl w:val="0"/>
          <w:numId w:val="3"/>
        </w:numPr>
        <w:spacing w:after="0"/>
        <w:rPr>
          <w:rFonts w:ascii="Arial" w:hAnsi="Arial" w:cs="Arial"/>
          <w:bCs/>
          <w:szCs w:val="24"/>
        </w:rPr>
      </w:pPr>
      <w:r w:rsidRPr="007722A1">
        <w:rPr>
          <w:rFonts w:ascii="Arial" w:hAnsi="Arial" w:cs="Arial"/>
          <w:bCs/>
          <w:szCs w:val="24"/>
        </w:rPr>
        <w:t>budova je obklopena zahradou s ohništěm, v blízkosti louky, les, nedaleko rozhledna Kozárov s obecním koupalištěm</w:t>
      </w:r>
    </w:p>
    <w:p w14:paraId="15D7061F" w14:textId="77777777" w:rsidR="007722A1" w:rsidRDefault="007722A1" w:rsidP="007722A1">
      <w:pPr>
        <w:numPr>
          <w:ilvl w:val="0"/>
          <w:numId w:val="3"/>
        </w:numPr>
        <w:spacing w:after="0"/>
        <w:rPr>
          <w:rFonts w:ascii="Arial" w:hAnsi="Arial" w:cs="Arial"/>
          <w:bCs/>
          <w:szCs w:val="24"/>
        </w:rPr>
      </w:pPr>
      <w:r w:rsidRPr="007722A1">
        <w:rPr>
          <w:rFonts w:ascii="Arial" w:hAnsi="Arial" w:cs="Arial"/>
          <w:bCs/>
          <w:szCs w:val="24"/>
        </w:rPr>
        <w:t xml:space="preserve">odkaz zde: </w:t>
      </w:r>
      <w:hyperlink r:id="rId6" w:history="1">
        <w:r w:rsidRPr="007722A1">
          <w:rPr>
            <w:rStyle w:val="Hypertextovodkaz"/>
            <w:rFonts w:ascii="Arial" w:hAnsi="Arial" w:cs="Arial"/>
            <w:bCs/>
            <w:szCs w:val="24"/>
          </w:rPr>
          <w:t>https://www.farabedrichov.cz/</w:t>
        </w:r>
      </w:hyperlink>
    </w:p>
    <w:p w14:paraId="2CC87565" w14:textId="77777777" w:rsidR="007722A1" w:rsidRPr="007722A1" w:rsidRDefault="007722A1" w:rsidP="007722A1">
      <w:pPr>
        <w:numPr>
          <w:ilvl w:val="0"/>
          <w:numId w:val="3"/>
        </w:numPr>
        <w:spacing w:after="0"/>
        <w:rPr>
          <w:rFonts w:ascii="Arial" w:hAnsi="Arial" w:cs="Arial"/>
          <w:bCs/>
          <w:szCs w:val="24"/>
        </w:rPr>
      </w:pPr>
    </w:p>
    <w:p w14:paraId="751283E3" w14:textId="77777777" w:rsidR="007722A1" w:rsidRPr="007722A1" w:rsidRDefault="007722A1" w:rsidP="007722A1">
      <w:pPr>
        <w:spacing w:after="0"/>
        <w:rPr>
          <w:rFonts w:ascii="Arial" w:hAnsi="Arial" w:cs="Arial"/>
          <w:bCs/>
          <w:szCs w:val="24"/>
        </w:rPr>
      </w:pPr>
      <w:r w:rsidRPr="007722A1">
        <w:rPr>
          <w:rFonts w:ascii="Arial" w:hAnsi="Arial" w:cs="Arial"/>
          <w:b/>
          <w:bCs/>
          <w:szCs w:val="24"/>
        </w:rPr>
        <w:t>V ceně:</w:t>
      </w:r>
      <w:r w:rsidRPr="007722A1">
        <w:rPr>
          <w:rFonts w:ascii="Arial" w:hAnsi="Arial" w:cs="Arial"/>
          <w:b/>
          <w:szCs w:val="24"/>
        </w:rPr>
        <w:t xml:space="preserve"> </w:t>
      </w:r>
      <w:r w:rsidRPr="007722A1">
        <w:rPr>
          <w:rFonts w:ascii="Arial" w:hAnsi="Arial" w:cs="Arial"/>
          <w:bCs/>
          <w:szCs w:val="24"/>
        </w:rPr>
        <w:t>doprava, ubytování, strava 5x denně (začínáme v sobotu odpolední svačinou), pitný režim, program včetně materiálu a odměn, pojištění, pedagogové a zdravotník.</w:t>
      </w:r>
    </w:p>
    <w:p w14:paraId="625A973F" w14:textId="77777777" w:rsidR="007722A1" w:rsidRPr="007722A1" w:rsidRDefault="007722A1" w:rsidP="007722A1">
      <w:pPr>
        <w:spacing w:after="0"/>
        <w:rPr>
          <w:rFonts w:ascii="Arial" w:hAnsi="Arial" w:cs="Arial"/>
          <w:bCs/>
          <w:szCs w:val="24"/>
        </w:rPr>
      </w:pPr>
      <w:r w:rsidRPr="007722A1">
        <w:rPr>
          <w:rFonts w:ascii="Arial" w:hAnsi="Arial" w:cs="Arial"/>
          <w:bCs/>
          <w:szCs w:val="24"/>
        </w:rPr>
        <w:t xml:space="preserve">Program: Zahrajeme si celotáborovou hru“ Zlatá horečka“. Staneme se zlatokopy a přeneseme se do doby, kdy na Aljašce vypukla zlatá horečka. Zažijeme spolu spoustu tradičních i netradičních her, zábavy, nástrah a dobrodružství. Nebude chybět ani tvoření a pobyt v přírodě a večerní táborové ohně. Hudební nástroje vítány! Vyrazíme na výlet a doufejme, že i na </w:t>
      </w:r>
      <w:proofErr w:type="spellStart"/>
      <w:r w:rsidRPr="007722A1">
        <w:rPr>
          <w:rFonts w:ascii="Arial" w:hAnsi="Arial" w:cs="Arial"/>
          <w:bCs/>
          <w:szCs w:val="24"/>
        </w:rPr>
        <w:t>koupačku</w:t>
      </w:r>
      <w:proofErr w:type="spellEnd"/>
      <w:r w:rsidRPr="007722A1">
        <w:rPr>
          <w:rFonts w:ascii="Arial" w:hAnsi="Arial" w:cs="Arial"/>
          <w:bCs/>
          <w:szCs w:val="24"/>
        </w:rPr>
        <w:t xml:space="preserve">. </w:t>
      </w:r>
    </w:p>
    <w:p w14:paraId="4869286C" w14:textId="77777777" w:rsidR="007722A1" w:rsidRDefault="007722A1" w:rsidP="007722A1">
      <w:pPr>
        <w:spacing w:after="0"/>
        <w:rPr>
          <w:rFonts w:ascii="Arial" w:hAnsi="Arial" w:cs="Arial"/>
          <w:bCs/>
          <w:szCs w:val="24"/>
        </w:rPr>
      </w:pPr>
      <w:r w:rsidRPr="007722A1">
        <w:rPr>
          <w:rFonts w:ascii="Arial" w:hAnsi="Arial" w:cs="Arial"/>
          <w:b/>
          <w:bCs/>
          <w:szCs w:val="24"/>
        </w:rPr>
        <w:t>S sebou</w:t>
      </w:r>
      <w:r w:rsidRPr="007722A1">
        <w:rPr>
          <w:rFonts w:ascii="Arial" w:hAnsi="Arial" w:cs="Arial"/>
          <w:b/>
          <w:szCs w:val="24"/>
        </w:rPr>
        <w:t xml:space="preserve">: </w:t>
      </w:r>
      <w:r w:rsidRPr="007722A1">
        <w:rPr>
          <w:rFonts w:ascii="Arial" w:hAnsi="Arial" w:cs="Arial"/>
          <w:bCs/>
          <w:szCs w:val="24"/>
          <w:u w:val="single"/>
        </w:rPr>
        <w:t>spacák</w:t>
      </w:r>
      <w:r w:rsidRPr="007722A1">
        <w:rPr>
          <w:rFonts w:ascii="Arial" w:hAnsi="Arial" w:cs="Arial"/>
          <w:bCs/>
          <w:szCs w:val="24"/>
        </w:rPr>
        <w:t xml:space="preserve"> a </w:t>
      </w:r>
      <w:r w:rsidRPr="007722A1">
        <w:rPr>
          <w:rFonts w:ascii="Arial" w:hAnsi="Arial" w:cs="Arial"/>
          <w:bCs/>
          <w:szCs w:val="24"/>
          <w:u w:val="single"/>
        </w:rPr>
        <w:t>prostěradlo</w:t>
      </w:r>
      <w:r w:rsidRPr="007722A1">
        <w:rPr>
          <w:rFonts w:ascii="Arial" w:hAnsi="Arial" w:cs="Arial"/>
          <w:bCs/>
          <w:szCs w:val="24"/>
        </w:rPr>
        <w:t xml:space="preserve"> a kdo chce i polštářek, sportovní </w:t>
      </w:r>
      <w:proofErr w:type="gramStart"/>
      <w:r w:rsidRPr="007722A1">
        <w:rPr>
          <w:rFonts w:ascii="Arial" w:hAnsi="Arial" w:cs="Arial"/>
          <w:bCs/>
          <w:szCs w:val="24"/>
        </w:rPr>
        <w:t>oblečení - kraťasy</w:t>
      </w:r>
      <w:proofErr w:type="gramEnd"/>
      <w:r w:rsidRPr="007722A1">
        <w:rPr>
          <w:rFonts w:ascii="Arial" w:hAnsi="Arial" w:cs="Arial"/>
          <w:bCs/>
          <w:szCs w:val="24"/>
        </w:rPr>
        <w:t>, trika s krátkým i dlouhým rukávem, tepláky, sportovní kalhoty na výlet, lehká bunda, teplejší mikina k táboráku, sportovní obuv – tenisky, botasky, sandály, gumáky (dle uvážení), pláštěnka, pyžamo, přezůvky, hygienické potřeby, ručník, osuška, plavky, opalovací krém, batůžek, láhev na pití, pokrývka hlavy (kšiltovka, šátek), baterka, kapesní nůž, repelent.</w:t>
      </w:r>
    </w:p>
    <w:p w14:paraId="1DDEC0E7" w14:textId="77777777" w:rsidR="007722A1" w:rsidRPr="007722A1" w:rsidRDefault="007722A1" w:rsidP="007722A1">
      <w:pPr>
        <w:spacing w:after="0"/>
        <w:rPr>
          <w:rFonts w:ascii="Arial" w:hAnsi="Arial" w:cs="Arial"/>
          <w:bCs/>
          <w:szCs w:val="24"/>
        </w:rPr>
      </w:pPr>
    </w:p>
    <w:p w14:paraId="05409D97" w14:textId="77777777" w:rsidR="007722A1" w:rsidRPr="007722A1" w:rsidRDefault="007722A1" w:rsidP="007722A1">
      <w:pPr>
        <w:spacing w:after="0"/>
        <w:rPr>
          <w:rFonts w:ascii="Arial" w:hAnsi="Arial" w:cs="Arial"/>
          <w:bCs/>
          <w:szCs w:val="24"/>
        </w:rPr>
      </w:pPr>
      <w:r w:rsidRPr="007722A1">
        <w:rPr>
          <w:rFonts w:ascii="Arial" w:hAnsi="Arial" w:cs="Arial"/>
          <w:b/>
          <w:bCs/>
          <w:szCs w:val="24"/>
        </w:rPr>
        <w:t>Platba</w:t>
      </w:r>
      <w:r w:rsidRPr="007722A1">
        <w:rPr>
          <w:rFonts w:ascii="Arial" w:hAnsi="Arial" w:cs="Arial"/>
          <w:bCs/>
          <w:szCs w:val="24"/>
        </w:rPr>
        <w:t xml:space="preserve">: na účet 153150595/0300 - jako variabilní symbol uveďte číslo přihlášky a do poznámky jméno účastníka a název tábora, nebo osobně v kanceláři </w:t>
      </w:r>
      <w:proofErr w:type="gramStart"/>
      <w:r w:rsidRPr="007722A1">
        <w:rPr>
          <w:rFonts w:ascii="Arial" w:hAnsi="Arial" w:cs="Arial"/>
          <w:bCs/>
          <w:szCs w:val="24"/>
        </w:rPr>
        <w:t>Spektra - Letovice</w:t>
      </w:r>
      <w:proofErr w:type="gramEnd"/>
      <w:r w:rsidRPr="007722A1">
        <w:rPr>
          <w:rFonts w:ascii="Arial" w:hAnsi="Arial" w:cs="Arial"/>
          <w:bCs/>
          <w:szCs w:val="24"/>
        </w:rPr>
        <w:t>. Na požádání vystavíme fakturu nebo umožníme platbu na splátky. Platbu proveďte, prosím, nejpozději do 13. 6. 2025.</w:t>
      </w:r>
    </w:p>
    <w:p w14:paraId="1AEA61FB" w14:textId="77777777" w:rsidR="007722A1" w:rsidRPr="007722A1" w:rsidRDefault="007722A1" w:rsidP="007722A1">
      <w:pPr>
        <w:spacing w:after="0"/>
        <w:rPr>
          <w:rFonts w:ascii="Arial" w:hAnsi="Arial" w:cs="Arial"/>
          <w:bCs/>
          <w:szCs w:val="24"/>
        </w:rPr>
      </w:pPr>
      <w:proofErr w:type="spellStart"/>
      <w:r w:rsidRPr="007722A1">
        <w:rPr>
          <w:rFonts w:ascii="Arial" w:hAnsi="Arial" w:cs="Arial"/>
          <w:b/>
          <w:bCs/>
          <w:szCs w:val="24"/>
        </w:rPr>
        <w:t>Info</w:t>
      </w:r>
      <w:proofErr w:type="spellEnd"/>
      <w:r w:rsidRPr="007722A1">
        <w:rPr>
          <w:rFonts w:ascii="Arial" w:hAnsi="Arial" w:cs="Arial"/>
          <w:b/>
          <w:bCs/>
          <w:szCs w:val="24"/>
        </w:rPr>
        <w:t xml:space="preserve">: </w:t>
      </w:r>
      <w:r w:rsidRPr="007722A1">
        <w:rPr>
          <w:rFonts w:ascii="Arial" w:hAnsi="Arial" w:cs="Arial"/>
          <w:bCs/>
          <w:szCs w:val="24"/>
        </w:rPr>
        <w:t xml:space="preserve">Pokud má dítě zdravotní problém, dietu nebo odlišné stravovací návyky, dejte nám to, prosím, vědět nejpozději do 13. 6. 2025. Nedávejte dětem s sebou cenné věci, nejsme schopní zajistit jejich bezpečnost. Nedoporučujeme ani mobil, pokud budete chtít s dítětem nutně mluvit, můžete zavolat na služební telefon vedoucích tábora. </w:t>
      </w:r>
    </w:p>
    <w:p w14:paraId="2CBD8F89" w14:textId="77777777" w:rsidR="007722A1" w:rsidRPr="007722A1" w:rsidRDefault="007722A1" w:rsidP="007722A1">
      <w:pPr>
        <w:spacing w:after="0"/>
        <w:rPr>
          <w:rFonts w:ascii="Arial" w:hAnsi="Arial" w:cs="Arial"/>
          <w:bCs/>
          <w:szCs w:val="24"/>
        </w:rPr>
      </w:pPr>
      <w:r w:rsidRPr="007722A1">
        <w:rPr>
          <w:rFonts w:ascii="Arial" w:hAnsi="Arial" w:cs="Arial"/>
          <w:bCs/>
          <w:szCs w:val="24"/>
        </w:rPr>
        <w:t xml:space="preserve">Pokud dítě nemůže na tábor nastoupit, dejte prosím, okamžitě vědět vedoucímu tábora nebo do kanceláře Spektra. Při vratce úplaty budeme postupovat podle obchodních podmínek uvedených na </w:t>
      </w:r>
      <w:hyperlink r:id="rId7" w:history="1">
        <w:r w:rsidRPr="007722A1">
          <w:rPr>
            <w:rStyle w:val="Hypertextovodkaz"/>
            <w:rFonts w:ascii="Arial" w:hAnsi="Arial" w:cs="Arial"/>
            <w:bCs/>
            <w:szCs w:val="24"/>
          </w:rPr>
          <w:t>www.svcletovice.cz</w:t>
        </w:r>
      </w:hyperlink>
      <w:r w:rsidRPr="007722A1">
        <w:rPr>
          <w:rFonts w:ascii="Arial" w:hAnsi="Arial" w:cs="Arial"/>
          <w:bCs/>
          <w:szCs w:val="24"/>
        </w:rPr>
        <w:t>.</w:t>
      </w:r>
    </w:p>
    <w:p w14:paraId="2B35E2D5" w14:textId="5B958A65" w:rsidR="007722A1" w:rsidRPr="007722A1" w:rsidRDefault="007722A1" w:rsidP="007722A1">
      <w:pPr>
        <w:spacing w:after="0"/>
        <w:rPr>
          <w:rFonts w:ascii="Arial" w:hAnsi="Arial" w:cs="Arial"/>
          <w:b/>
          <w:szCs w:val="24"/>
        </w:rPr>
      </w:pPr>
    </w:p>
    <w:p w14:paraId="4D4BDD1F" w14:textId="77777777" w:rsidR="007722A1" w:rsidRPr="007722A1" w:rsidRDefault="007722A1" w:rsidP="007722A1">
      <w:pPr>
        <w:spacing w:after="0"/>
        <w:rPr>
          <w:rFonts w:ascii="Arial" w:hAnsi="Arial" w:cs="Arial"/>
          <w:b/>
          <w:szCs w:val="24"/>
        </w:rPr>
      </w:pPr>
      <w:r w:rsidRPr="007722A1">
        <w:rPr>
          <w:rFonts w:ascii="Arial" w:hAnsi="Arial" w:cs="Arial"/>
          <w:b/>
          <w:szCs w:val="24"/>
        </w:rPr>
        <w:t xml:space="preserve">Vedoucí tábora: </w:t>
      </w:r>
    </w:p>
    <w:p w14:paraId="726EBCA2" w14:textId="77777777" w:rsidR="007722A1" w:rsidRPr="007722A1" w:rsidRDefault="007722A1" w:rsidP="007722A1">
      <w:pPr>
        <w:spacing w:after="0"/>
        <w:rPr>
          <w:rFonts w:ascii="Arial" w:hAnsi="Arial" w:cs="Arial"/>
          <w:bCs/>
          <w:szCs w:val="24"/>
        </w:rPr>
      </w:pPr>
      <w:r w:rsidRPr="007722A1">
        <w:rPr>
          <w:rFonts w:ascii="Arial" w:hAnsi="Arial" w:cs="Arial"/>
          <w:bCs/>
          <w:szCs w:val="24"/>
        </w:rPr>
        <w:t xml:space="preserve">Bc. Vendula Marvanová, 605 825 380, </w:t>
      </w:r>
      <w:hyperlink r:id="rId8" w:history="1">
        <w:r w:rsidRPr="007722A1">
          <w:rPr>
            <w:rStyle w:val="Hypertextovodkaz"/>
            <w:rFonts w:ascii="Arial" w:hAnsi="Arial" w:cs="Arial"/>
            <w:bCs/>
            <w:szCs w:val="24"/>
          </w:rPr>
          <w:t>vendula.marvanova@svcspektrum.cz</w:t>
        </w:r>
      </w:hyperlink>
    </w:p>
    <w:p w14:paraId="1D4792E8" w14:textId="77777777" w:rsidR="007722A1" w:rsidRPr="007722A1" w:rsidRDefault="007722A1" w:rsidP="007722A1">
      <w:pPr>
        <w:spacing w:after="0"/>
        <w:rPr>
          <w:rFonts w:ascii="Arial" w:hAnsi="Arial" w:cs="Arial"/>
          <w:bCs/>
          <w:szCs w:val="24"/>
        </w:rPr>
      </w:pPr>
      <w:r w:rsidRPr="007722A1">
        <w:rPr>
          <w:rFonts w:ascii="Arial" w:hAnsi="Arial" w:cs="Arial"/>
          <w:bCs/>
          <w:szCs w:val="24"/>
        </w:rPr>
        <w:t xml:space="preserve">Bc. Jana Holoubková, 727 889 696, </w:t>
      </w:r>
      <w:hyperlink r:id="rId9" w:history="1">
        <w:r w:rsidRPr="007722A1">
          <w:rPr>
            <w:rStyle w:val="Hypertextovodkaz"/>
            <w:rFonts w:ascii="Arial" w:hAnsi="Arial" w:cs="Arial"/>
            <w:bCs/>
            <w:szCs w:val="24"/>
          </w:rPr>
          <w:t>jana.holoubkova@svcspektrum.cz</w:t>
        </w:r>
      </w:hyperlink>
    </w:p>
    <w:p w14:paraId="7F62636C" w14:textId="26F06511" w:rsidR="003F5F25" w:rsidRPr="009A13E3" w:rsidRDefault="007722A1" w:rsidP="009A13E3">
      <w:pPr>
        <w:spacing w:after="0"/>
        <w:rPr>
          <w:rFonts w:ascii="Arial" w:hAnsi="Arial" w:cs="Arial"/>
          <w:bCs/>
          <w:szCs w:val="24"/>
        </w:rPr>
      </w:pPr>
      <w:r w:rsidRPr="007722A1">
        <w:rPr>
          <w:rFonts w:ascii="Arial" w:hAnsi="Arial" w:cs="Arial"/>
          <w:bCs/>
          <w:szCs w:val="24"/>
        </w:rPr>
        <w:t>Aneta Hrdá</w:t>
      </w:r>
    </w:p>
    <w:sectPr w:rsidR="003F5F25" w:rsidRPr="009A13E3" w:rsidSect="00772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54CC"/>
    <w:multiLevelType w:val="multilevel"/>
    <w:tmpl w:val="9C60A78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87138203">
    <w:abstractNumId w:val="0"/>
  </w:num>
  <w:num w:numId="2" w16cid:durableId="7120775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541937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CB"/>
    <w:rsid w:val="000B7DCB"/>
    <w:rsid w:val="003F5F25"/>
    <w:rsid w:val="00651176"/>
    <w:rsid w:val="007722A1"/>
    <w:rsid w:val="009A13E3"/>
    <w:rsid w:val="009F3BDE"/>
    <w:rsid w:val="00BC501B"/>
    <w:rsid w:val="00C36F5A"/>
    <w:rsid w:val="00D11B95"/>
    <w:rsid w:val="00E5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AE47"/>
  <w15:chartTrackingRefBased/>
  <w15:docId w15:val="{BF244640-7FC8-4D3F-A5CD-A02A92A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2A1"/>
    <w:pPr>
      <w:suppressAutoHyphens/>
      <w:spacing w:after="200" w:line="276" w:lineRule="auto"/>
    </w:pPr>
    <w:rPr>
      <w:rFonts w:ascii="Calibri" w:eastAsia="Calibri" w:hAnsi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B7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7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7D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7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7D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7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7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7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7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7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7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7D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7DC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7DC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7D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7D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7D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7D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7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7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7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7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7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7D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7D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7D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7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7DC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7DCB"/>
    <w:rPr>
      <w:b/>
      <w:bCs/>
      <w:smallCaps/>
      <w:color w:val="2F5496" w:themeColor="accent1" w:themeShade="BF"/>
      <w:spacing w:val="5"/>
    </w:rPr>
  </w:style>
  <w:style w:type="numbering" w:customStyle="1" w:styleId="WWNum3">
    <w:name w:val="WWNum3"/>
    <w:rsid w:val="007722A1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7722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la.marvanova@svcspek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cletov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rabedrichov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a.holoubkova@svcspek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Marvanová</dc:creator>
  <cp:keywords/>
  <dc:description/>
  <cp:lastModifiedBy>Vendula Marvanová</cp:lastModifiedBy>
  <cp:revision>2</cp:revision>
  <dcterms:created xsi:type="dcterms:W3CDTF">2025-02-27T10:12:00Z</dcterms:created>
  <dcterms:modified xsi:type="dcterms:W3CDTF">2025-02-27T13:06:00Z</dcterms:modified>
</cp:coreProperties>
</file>