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Zdravotní způsobilost </w:t>
      </w:r>
      <w:r>
        <w:rPr>
          <w:rFonts w:ascii="Arial" w:hAnsi="Arial" w:cs="Arial"/>
          <w:b/>
        </w:rPr>
        <w:t xml:space="preserve"> - Potvrzení</w:t>
      </w:r>
      <w:r>
        <w:rPr>
          <w:rFonts w:ascii="Arial" w:hAnsi="Arial" w:cs="Arial"/>
          <w:b/>
        </w:rPr>
        <w:t xml:space="preserve"> o bezinfekčnosti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Tímto prohlašuji, že já</w:t>
      </w: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t xml:space="preserve">Jméno………………………………………………………… </w:t>
      </w:r>
      <w:r>
        <w:rPr>
          <w:rFonts w:ascii="Arial" w:hAnsi="Arial" w:cs="Arial"/>
        </w:rPr>
        <w:t xml:space="preserve">nar</w:t>
      </w:r>
      <w:r>
        <w:rPr>
          <w:rFonts w:ascii="Arial" w:hAnsi="Arial" w:cs="Arial"/>
        </w:rPr>
        <w:t xml:space="preserve">…………………………………….</w:t>
      </w: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bydliště………………………………………………………………………………………………….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Jsem zdravotně způsobilý zúčastnit se </w:t>
      </w:r>
      <w:r>
        <w:rPr>
          <w:rFonts w:ascii="Arial" w:hAnsi="Arial" w:cs="Arial"/>
        </w:rPr>
        <w:t xml:space="preserve">akce</w:t>
      </w:r>
      <w:r>
        <w:rPr>
          <w:rFonts w:ascii="Arial" w:hAnsi="Arial" w:cs="Arial"/>
        </w:rPr>
        <w:t xml:space="preserve"> (název)……………………………………</w:t>
      </w:r>
      <w:r>
        <w:rPr>
          <w:rFonts w:ascii="Arial" w:hAnsi="Arial" w:cs="Arial"/>
        </w:rPr>
        <w:t xml:space="preserve">…….</w:t>
      </w:r>
      <w:r>
        <w:rPr>
          <w:rFonts w:ascii="Arial" w:hAnsi="Arial" w:cs="Arial"/>
        </w:rPr>
        <w:t xml:space="preserve">.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v…………………………………………………. od………………………</w:t>
      </w:r>
      <w:r>
        <w:rPr>
          <w:rFonts w:ascii="Arial" w:hAnsi="Arial" w:cs="Arial"/>
        </w:rPr>
        <w:t xml:space="preserve">…….</w:t>
      </w:r>
      <w:r>
        <w:rPr>
          <w:rFonts w:ascii="Arial" w:hAnsi="Arial" w:cs="Arial"/>
        </w:rPr>
        <w:t xml:space="preserve">do………………….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a od poslední pravidelné preventivní prohlídky se moje zdravotní způsobilost  nezměnila. 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Souhlasím s uvedením mých osobních údajů  pro potřeby pořádající organizace (jméno, adresa, rodné číslo, datum nar.) ve smyslu zákona č. 177/2001 Sb., o ochraně osobních údajů.</w:t>
      </w:r>
      <w:bookmarkStart w:id="0" w:name="_GoBack"/>
      <w:r/>
      <w:bookmarkEnd w:id="0"/>
      <w:r/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Současně prohlašuji, že mi ošetřující lékař nenařídil změnu re</w:t>
      </w:r>
      <w:r>
        <w:rPr>
          <w:rFonts w:ascii="Arial" w:hAnsi="Arial" w:cs="Arial"/>
        </w:rPr>
        <w:t xml:space="preserve">žimu a  nejevím známky akutního onemocnění (průjem, teplota). Ve čtrnácti kalendářních dnech před odjezdem na akci jsem nepřišel/a do styku s fyzickou osobou nemocnou infekčním onemocněním nebo podezřelou z nákazy ani mi není nařízeno karanténní opatření.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Jsem si vědom(a) právních následků, které by mne postihly, kdyby toto mé prohlášení bylo nepravdivé.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V.....................</w:t>
      </w:r>
      <w:r>
        <w:rPr>
          <w:rFonts w:ascii="Arial" w:hAnsi="Arial" w:cs="Arial"/>
        </w:rPr>
        <w:t xml:space="preserve">.............................</w:t>
      </w:r>
      <w:r>
        <w:rPr>
          <w:rFonts w:ascii="Arial" w:hAnsi="Arial" w:cs="Arial"/>
        </w:rPr>
        <w:t xml:space="preserve">.... dne ......................................................</w:t>
      </w:r>
      <w:r>
        <w:rPr>
          <w:rFonts w:ascii="Arial" w:hAnsi="Arial" w:cs="Arial"/>
        </w:rPr>
        <w:t xml:space="preserve">...........................</w:t>
      </w:r>
      <w:r/>
    </w:p>
    <w:p>
      <w:pPr>
        <w:spacing w:before="63"/>
        <w:rPr>
          <w:rFonts w:ascii="Arial" w:hAnsi="Arial" w:cs="Arial"/>
        </w:rPr>
      </w:pPr>
      <w:r>
        <w:rPr>
          <w:rFonts w:ascii="Arial" w:hAnsi="Arial" w:cs="Arial"/>
        </w:rPr>
        <w:t xml:space="preserve">Podpis ze dne odjezdu</w:t>
      </w:r>
      <w:r>
        <w:rPr>
          <w:rFonts w:ascii="Arial" w:hAnsi="Arial" w:cs="Arial"/>
        </w:rPr>
        <w:t xml:space="preserve"> ……………</w:t>
      </w:r>
      <w:r>
        <w:rPr>
          <w:rFonts w:ascii="Arial" w:hAnsi="Arial" w:cs="Arial"/>
        </w:rPr>
        <w:t xml:space="preserve">…….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………………</w:t>
      </w:r>
      <w:r>
        <w:rPr>
          <w:rFonts w:ascii="Arial" w:hAnsi="Arial" w:cs="Arial"/>
        </w:rPr>
        <w:t xml:space="preserve">......................... </w:t>
      </w:r>
      <w:r/>
    </w:p>
    <w:p>
      <w:pPr>
        <w:spacing w:before="63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spacing w:before="63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spacing w:before="63"/>
        <w:rPr>
          <w:rFonts w:ascii="Arial" w:hAnsi="Arial" w:cs="Arial"/>
        </w:rPr>
      </w:pPr>
      <w:r>
        <w:rPr>
          <w:rFonts w:ascii="Arial" w:hAnsi="Arial" w:cs="Arial"/>
        </w:rPr>
        <w:t xml:space="preserve">Vedení tábora</w:t>
      </w:r>
      <w:r>
        <w:rPr>
          <w:rFonts w:ascii="Arial" w:hAnsi="Arial" w:cs="Arial"/>
        </w:rPr>
        <w:t xml:space="preserve">/akce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</w:t>
      </w:r>
      <w:r>
        <w:rPr>
          <w:rFonts w:ascii="Arial" w:hAnsi="Arial" w:cs="Arial"/>
        </w:rPr>
        <w:t xml:space="preserve">a táborovému zdravotníkovi</w:t>
      </w:r>
      <w:r>
        <w:rPr>
          <w:rFonts w:ascii="Arial" w:hAnsi="Arial" w:cs="Arial"/>
        </w:rPr>
        <w:t xml:space="preserve">)</w:t>
      </w:r>
      <w:r>
        <w:rPr>
          <w:rFonts w:ascii="Arial" w:hAnsi="Arial" w:cs="Arial"/>
        </w:rPr>
        <w:t xml:space="preserve"> sděluji, že jsem    </w:t>
      </w:r>
      <w:r>
        <w:rPr>
          <w:rFonts w:ascii="Arial" w:hAnsi="Arial" w:cs="Arial"/>
          <w:b/>
        </w:rPr>
        <w:t xml:space="preserve">plavec    -   neplavec</w:t>
      </w:r>
      <w:r/>
    </w:p>
    <w:p>
      <w:pPr>
        <w:ind w:right="81"/>
        <w:spacing w:before="66" w:line="30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Mám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tyto zdravotní problémy: ...........................................................................................</w:t>
      </w:r>
      <w:r>
        <w:rPr>
          <w:rFonts w:ascii="Arial" w:hAnsi="Arial" w:cs="Arial"/>
        </w:rPr>
        <w:t xml:space="preserve">..........</w:t>
      </w:r>
      <w:r/>
    </w:p>
    <w:p>
      <w:pPr>
        <w:ind w:right="81"/>
        <w:spacing w:before="66" w:line="30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Jsem alergický/á na potraviny: .............................................................................................</w:t>
      </w:r>
      <w:r>
        <w:rPr>
          <w:rFonts w:ascii="Arial" w:hAnsi="Arial" w:cs="Arial"/>
        </w:rPr>
        <w:t xml:space="preserve">...........</w:t>
      </w:r>
      <w:r/>
    </w:p>
    <w:p>
      <w:pPr>
        <w:ind w:right="81"/>
        <w:spacing w:before="66" w:line="30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Mám s sebou tyto léky……………………………………………………………………</w:t>
      </w:r>
      <w:r/>
      <w:r>
        <w:rPr>
          <w:rFonts w:ascii="Arial" w:hAnsi="Arial" w:cs="Arial"/>
        </w:rPr>
      </w:r>
    </w:p>
    <w:sectPr>
      <w:headerReference w:type="default" r:id="rId8"/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603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0"/>
      <w:jc w:val="center"/>
      <w:rPr>
        <w:rFonts w:ascii="Tahoma" w:hAnsi="Tahoma" w:cs="Tahoma"/>
        <w:b/>
      </w:rPr>
    </w:pPr>
    <w:r>
      <w:rPr>
        <w:rFonts w:ascii="Tahoma" w:hAnsi="Tahoma" w:cs="Tahoma"/>
        <w:b/>
        <w:lang w:eastAsia="cs-CZ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9264" behindDoc="0" locked="0" layoutInCell="1" allowOverlap="1">
              <wp:simplePos x="0" y="0"/>
              <wp:positionH relativeFrom="column">
                <wp:posOffset>411480</wp:posOffset>
              </wp:positionH>
              <wp:positionV relativeFrom="paragraph">
                <wp:posOffset>106045</wp:posOffset>
              </wp:positionV>
              <wp:extent cx="609600" cy="876300"/>
              <wp:effectExtent l="19050" t="0" r="0" b="0"/>
              <wp:wrapNone/>
              <wp:docPr id="1" name="obrázek 2" descr="\\192.168.88.249\dokumenty\LOGO_LETOKRUH\Okamžitě k použití\Černobílé_verze\Letokruh_černý.png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\\192.168.88.249\dokumenty\LOGO_LETOKRUH\Okamžitě k použití\Černobílé_verze\Letokruh_černý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09600" cy="8762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text;margin-left:32.4pt;mso-position-horizontal:absolute;mso-position-vertical-relative:text;margin-top:8.3pt;mso-position-vertical:absolute;width:48.0pt;height:69.0pt;" stroked="f" strokeweight="0.75pt">
              <v:path textboxrect="0,0,0,0"/>
              <v:imagedata r:id="rId1" o:title=""/>
            </v:shape>
          </w:pict>
        </mc:Fallback>
      </mc:AlternateContent>
    </w:r>
    <w:r/>
  </w:p>
  <w:p>
    <w:pPr>
      <w:pStyle w:val="690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</w:t>
    </w:r>
    <w:r>
      <w:rPr>
        <w:rFonts w:ascii="Arial" w:hAnsi="Arial" w:cs="Arial"/>
        <w:b/>
        <w:sz w:val="18"/>
        <w:szCs w:val="18"/>
      </w:rPr>
      <w:tab/>
      <w:t xml:space="preserve">     </w:t>
    </w:r>
    <w:r>
      <w:rPr>
        <w:rFonts w:ascii="Arial" w:hAnsi="Arial" w:cs="Arial"/>
        <w:b/>
        <w:sz w:val="18"/>
        <w:szCs w:val="18"/>
      </w:rPr>
      <w:t xml:space="preserve">Letokruh - středisko</w:t>
    </w:r>
    <w:r>
      <w:rPr>
        <w:rFonts w:ascii="Arial" w:hAnsi="Arial" w:cs="Arial"/>
        <w:b/>
        <w:sz w:val="18"/>
        <w:szCs w:val="18"/>
      </w:rPr>
      <w:t xml:space="preserve"> volného času L</w:t>
    </w:r>
    <w:r>
      <w:rPr>
        <w:rFonts w:ascii="Arial" w:hAnsi="Arial" w:cs="Arial"/>
        <w:b/>
        <w:sz w:val="18"/>
        <w:szCs w:val="18"/>
      </w:rPr>
      <w:t xml:space="preserve">etovice, příspěvková organizace</w:t>
    </w:r>
    <w:r/>
  </w:p>
  <w:p>
    <w:pPr>
      <w:pStyle w:val="690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</w:t>
    </w:r>
    <w:r>
      <w:rPr>
        <w:rFonts w:ascii="Arial" w:hAnsi="Arial" w:cs="Arial"/>
        <w:sz w:val="18"/>
        <w:szCs w:val="18"/>
      </w:rPr>
      <w:t xml:space="preserve">     Tyršova 1069/25</w:t>
    </w:r>
    <w:r>
      <w:rPr>
        <w:rFonts w:ascii="Arial" w:hAnsi="Arial" w:cs="Arial"/>
        <w:sz w:val="18"/>
        <w:szCs w:val="18"/>
      </w:rPr>
      <w:t xml:space="preserve">, 679 61 Letovice</w:t>
    </w:r>
    <w:r/>
  </w:p>
  <w:p>
    <w:pPr>
      <w:pStyle w:val="690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</w:t>
    </w:r>
    <w:r>
      <w:rPr>
        <w:rFonts w:ascii="Arial" w:hAnsi="Arial" w:cs="Arial"/>
        <w:sz w:val="18"/>
        <w:szCs w:val="18"/>
      </w:rPr>
      <w:t xml:space="preserve">IČO: 00839809, KB: 17331</w:t>
    </w:r>
    <w:r>
      <w:rPr>
        <w:rFonts w:ascii="Arial" w:hAnsi="Arial" w:cs="Arial"/>
        <w:sz w:val="18"/>
        <w:szCs w:val="18"/>
      </w:rPr>
      <w:t xml:space="preserve">631/0100, t</w:t>
    </w:r>
    <w:r>
      <w:rPr>
        <w:rFonts w:ascii="Arial" w:hAnsi="Arial" w:cs="Arial"/>
        <w:sz w:val="18"/>
        <w:szCs w:val="18"/>
      </w:rPr>
      <w:t xml:space="preserve">el.: </w:t>
    </w:r>
    <w:r>
      <w:rPr>
        <w:rFonts w:ascii="Arial" w:hAnsi="Arial" w:cs="Arial"/>
        <w:sz w:val="18"/>
        <w:szCs w:val="18"/>
      </w:rPr>
      <w:t xml:space="preserve">731 481 033,</w:t>
    </w:r>
    <w:r/>
  </w:p>
  <w:p>
    <w:pPr>
      <w:pStyle w:val="690"/>
      <w:spacing w:line="276" w:lineRule="auto"/>
      <w:rPr>
        <w:rFonts w:ascii="Arial" w:hAnsi="Arial" w:cs="Arial"/>
        <w:sz w:val="18"/>
        <w:szCs w:val="18"/>
      </w:rPr>
      <w:pBdr>
        <w:bottom w:val="single" w:color="auto" w:sz="6" w:space="1"/>
      </w:pBdr>
    </w:pPr>
    <w:r>
      <w:rPr>
        <w:rFonts w:ascii="Arial" w:hAnsi="Arial" w:cs="Arial"/>
        <w:sz w:val="18"/>
        <w:szCs w:val="18"/>
      </w:rPr>
      <w:t xml:space="preserve">                                     </w:t>
    </w:r>
    <w:r>
      <w:rPr>
        <w:rFonts w:ascii="Arial" w:hAnsi="Arial" w:cs="Arial"/>
        <w:sz w:val="18"/>
        <w:szCs w:val="18"/>
      </w:rPr>
      <w:t xml:space="preserve">web: http://www.svcletovice.cz, mail: info@svcletovice.cz</w:t>
    </w:r>
    <w:r/>
  </w:p>
  <w:p>
    <w:pPr>
      <w:pStyle w:val="69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cs-CZ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86"/>
    <w:next w:val="686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8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86"/>
    <w:next w:val="686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8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86"/>
    <w:next w:val="686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8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86"/>
    <w:next w:val="686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8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86"/>
    <w:next w:val="686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8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86"/>
    <w:next w:val="68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8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86"/>
    <w:next w:val="68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8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86"/>
    <w:next w:val="68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8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86"/>
    <w:next w:val="68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8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86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86"/>
    <w:next w:val="686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87"/>
    <w:link w:val="32"/>
    <w:uiPriority w:val="10"/>
    <w:rPr>
      <w:sz w:val="48"/>
      <w:szCs w:val="48"/>
    </w:rPr>
  </w:style>
  <w:style w:type="paragraph" w:styleId="34">
    <w:name w:val="Subtitle"/>
    <w:basedOn w:val="686"/>
    <w:next w:val="686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87"/>
    <w:link w:val="34"/>
    <w:uiPriority w:val="11"/>
    <w:rPr>
      <w:sz w:val="24"/>
      <w:szCs w:val="24"/>
    </w:rPr>
  </w:style>
  <w:style w:type="paragraph" w:styleId="36">
    <w:name w:val="Quote"/>
    <w:basedOn w:val="686"/>
    <w:next w:val="68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86"/>
    <w:next w:val="68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87"/>
    <w:link w:val="690"/>
    <w:uiPriority w:val="99"/>
  </w:style>
  <w:style w:type="character" w:styleId="43">
    <w:name w:val="Footer Char"/>
    <w:basedOn w:val="687"/>
    <w:link w:val="692"/>
    <w:uiPriority w:val="99"/>
  </w:style>
  <w:style w:type="paragraph" w:styleId="44">
    <w:name w:val="Caption"/>
    <w:basedOn w:val="686"/>
    <w:next w:val="68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92"/>
    <w:uiPriority w:val="99"/>
  </w:style>
  <w:style w:type="table" w:styleId="46">
    <w:name w:val="Table Grid"/>
    <w:basedOn w:val="68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8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8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87"/>
    <w:uiPriority w:val="99"/>
    <w:unhideWhenUsed/>
    <w:rPr>
      <w:vertAlign w:val="superscript"/>
    </w:rPr>
  </w:style>
  <w:style w:type="paragraph" w:styleId="176">
    <w:name w:val="endnote text"/>
    <w:basedOn w:val="68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7"/>
    <w:uiPriority w:val="99"/>
    <w:semiHidden/>
    <w:unhideWhenUsed/>
    <w:rPr>
      <w:vertAlign w:val="superscript"/>
    </w:rPr>
  </w:style>
  <w:style w:type="paragraph" w:styleId="179">
    <w:name w:val="toc 1"/>
    <w:basedOn w:val="686"/>
    <w:next w:val="68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86"/>
    <w:next w:val="68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6"/>
    <w:next w:val="68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6"/>
    <w:next w:val="68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6"/>
    <w:next w:val="68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6"/>
    <w:next w:val="68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6"/>
    <w:next w:val="68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6"/>
    <w:next w:val="68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6"/>
    <w:next w:val="68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86"/>
    <w:next w:val="686"/>
    <w:uiPriority w:val="99"/>
    <w:unhideWhenUsed/>
    <w:pPr>
      <w:spacing w:after="0" w:afterAutospacing="0"/>
    </w:pPr>
  </w:style>
  <w:style w:type="paragraph" w:styleId="686" w:default="1">
    <w:name w:val="Normal"/>
    <w:qFormat/>
  </w:style>
  <w:style w:type="character" w:styleId="687" w:default="1">
    <w:name w:val="Default Paragraph Font"/>
    <w:uiPriority w:val="1"/>
    <w:semiHidden/>
    <w:unhideWhenUsed/>
  </w:style>
  <w:style w:type="table" w:styleId="6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9" w:default="1">
    <w:name w:val="No List"/>
    <w:uiPriority w:val="99"/>
    <w:semiHidden/>
    <w:unhideWhenUsed/>
  </w:style>
  <w:style w:type="paragraph" w:styleId="690">
    <w:name w:val="Header"/>
    <w:basedOn w:val="686"/>
    <w:link w:val="691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691" w:customStyle="1">
    <w:name w:val="Záhlaví Char"/>
    <w:basedOn w:val="687"/>
    <w:link w:val="690"/>
    <w:uiPriority w:val="99"/>
  </w:style>
  <w:style w:type="paragraph" w:styleId="692">
    <w:name w:val="Footer"/>
    <w:basedOn w:val="686"/>
    <w:link w:val="693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693" w:customStyle="1">
    <w:name w:val="Zápatí Char"/>
    <w:basedOn w:val="687"/>
    <w:link w:val="692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</dc:creator>
  <cp:keywords/>
  <dc:description/>
  <cp:revision>3</cp:revision>
  <dcterms:created xsi:type="dcterms:W3CDTF">2022-02-02T08:28:00Z</dcterms:created>
  <dcterms:modified xsi:type="dcterms:W3CDTF">2022-06-15T08:44:01Z</dcterms:modified>
</cp:coreProperties>
</file>